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5BEC" w14:textId="77777777" w:rsidR="00352E17" w:rsidRPr="002718E2" w:rsidRDefault="00352E17" w:rsidP="00352E17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718E2">
        <w:rPr>
          <w:rFonts w:ascii="TH Sarabun New" w:hAnsi="TH Sarabun New" w:cs="TH Sarabun New"/>
          <w:b/>
          <w:bCs/>
          <w:sz w:val="40"/>
          <w:szCs w:val="40"/>
          <w:cs/>
        </w:rPr>
        <w:t>บรรณานุกรม</w:t>
      </w:r>
    </w:p>
    <w:p w14:paraId="53D41A84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การศึกษาสภาพการณ์อสังหาริมทรัพย์ไทย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2538 – 2557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)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hyperlink r:id="rId5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http://www.profile.rmutt.ac.th/index.php/business/article/view/1493/982</w:t>
        </w:r>
      </w:hyperlink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0B0A131F" w14:textId="77777777" w:rsidR="00352E17" w:rsidRPr="005A1062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5A1062">
        <w:rPr>
          <w:rFonts w:ascii="TH Sarabun New" w:hAnsi="TH Sarabun New" w:cs="TH Sarabun New"/>
          <w:sz w:val="32"/>
          <w:szCs w:val="32"/>
        </w:rPr>
        <w:t>(</w:t>
      </w:r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23 </w:t>
      </w:r>
      <w:r w:rsidRPr="005A1062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5A1062">
        <w:rPr>
          <w:rFonts w:ascii="TH Sarabun New" w:hAnsi="TH Sarabun New" w:cs="TH Sarabun New"/>
          <w:sz w:val="32"/>
          <w:szCs w:val="32"/>
        </w:rPr>
        <w:t>2565)</w:t>
      </w:r>
    </w:p>
    <w:p w14:paraId="1C8C4596" w14:textId="77777777" w:rsidR="00352E17" w:rsidRPr="00030BB6" w:rsidRDefault="00352E17" w:rsidP="00352E17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การยอมรับเทคโนโลยีและพฤติกรรมผู้บริโภคออนไลน์ ที่ส่งผลต่อการตัดสินใจซื้อสินค้าช่องทางออนไลน์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(2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561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4C563D3F" w14:textId="77777777" w:rsidR="00352E17" w:rsidRPr="005A1062" w:rsidRDefault="00352E17" w:rsidP="00352E17">
      <w:pPr>
        <w:pStyle w:val="NoSpacing"/>
        <w:rPr>
          <w:rFonts w:ascii="TH Sarabun New" w:hAnsi="TH Sarabun New" w:cs="TH Sarabun New"/>
          <w:sz w:val="36"/>
          <w:szCs w:val="36"/>
        </w:rPr>
      </w:pPr>
      <w:hyperlink r:id="rId6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http://dspace.bu.ac.th/jspui/handle/123456789/3027</w:t>
        </w:r>
      </w:hyperlink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23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5A1062">
        <w:rPr>
          <w:rFonts w:ascii="TH Sarabun New" w:hAnsi="TH Sarabun New" w:cs="TH Sarabun New"/>
          <w:sz w:val="32"/>
          <w:szCs w:val="32"/>
        </w:rPr>
        <w:t>2565)</w:t>
      </w:r>
    </w:p>
    <w:p w14:paraId="237864BE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WordPress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คือ อะไร </w:t>
      </w:r>
      <w:proofErr w:type="gramStart"/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ทำไมธุรกิจถึงต้องมีเว็บไซต์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?</w:t>
      </w:r>
      <w:proofErr w:type="gramEnd"/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(2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565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hyperlink r:id="rId7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https://goonlinethailand.com/blog/online-marketing/wordpress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>(</w:t>
      </w:r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23 </w:t>
      </w:r>
      <w:r w:rsidRPr="005A1062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5A1062">
        <w:rPr>
          <w:rFonts w:ascii="TH Sarabun New" w:hAnsi="TH Sarabun New" w:cs="TH Sarabun New"/>
          <w:sz w:val="32"/>
          <w:szCs w:val="32"/>
        </w:rPr>
        <w:t>2565)</w:t>
      </w:r>
    </w:p>
    <w:p w14:paraId="5CBD921B" w14:textId="77777777" w:rsidR="00352E17" w:rsidRDefault="00352E17" w:rsidP="00352E17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WordPress plugin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565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6F9B01C7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hyperlink r:id="rId8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https://santumweb.com/wordpress-plugin</w:t>
        </w:r>
      </w:hyperlink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23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  <w:cs/>
        </w:rPr>
        <w:t>เมษายน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28A025AE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Essential Real Estate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คือ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2560-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566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463BCB">
        <w:t xml:space="preserve">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hyperlink r:id="rId9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https://wordpress.org/plugins/essential-real-estate/</w:t>
        </w:r>
      </w:hyperlink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23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  <w:cs/>
        </w:rPr>
        <w:t xml:space="preserve">เมษายน </w:t>
      </w:r>
      <w:r w:rsidRPr="005A1062">
        <w:rPr>
          <w:rFonts w:ascii="TH Sarabun New" w:hAnsi="TH Sarabun New" w:cs="TH Sarabun New"/>
          <w:sz w:val="32"/>
          <w:szCs w:val="32"/>
        </w:rPr>
        <w:t>2565)</w:t>
      </w:r>
    </w:p>
    <w:p w14:paraId="22D25DC1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JSON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คืออะไร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 xml:space="preserve"> (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558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>เข้าถึงได้จาก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7B636AE9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hyperlink r:id="rId10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https://saixiii.com/what-is-json/</w:t>
        </w:r>
      </w:hyperlink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5A1062">
        <w:rPr>
          <w:rFonts w:ascii="TH Sarabun New" w:hAnsi="TH Sarabun New" w:cs="TH Sarabun New"/>
          <w:sz w:val="32"/>
          <w:szCs w:val="32"/>
        </w:rPr>
        <w:t>(</w:t>
      </w:r>
      <w:proofErr w:type="gramStart"/>
      <w:r w:rsidRPr="005A1062">
        <w:rPr>
          <w:rFonts w:ascii="TH Sarabun New" w:hAnsi="TH Sarabun New" w:cs="TH Sarabun New"/>
          <w:sz w:val="32"/>
          <w:szCs w:val="32"/>
          <w:cs/>
        </w:rPr>
        <w:t>สืบค้นเมื่อ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23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A1062">
        <w:rPr>
          <w:rFonts w:ascii="TH Sarabun New" w:hAnsi="TH Sarabun New" w:cs="TH Sarabun New"/>
          <w:sz w:val="32"/>
          <w:szCs w:val="32"/>
          <w:cs/>
        </w:rPr>
        <w:t>เมษายน</w:t>
      </w:r>
      <w:r>
        <w:rPr>
          <w:rFonts w:ascii="TH Sarabun New" w:hAnsi="TH Sarabun New" w:cs="TH Sarabun New"/>
          <w:sz w:val="32"/>
          <w:szCs w:val="32"/>
        </w:rPr>
        <w:t>)</w:t>
      </w:r>
    </w:p>
    <w:p w14:paraId="30095685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24"/>
          <w:szCs w:val="32"/>
          <w:cs/>
        </w:rPr>
        <w:t xml:space="preserve">      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การสร้างฐานข้อมูล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MySQL</w:t>
      </w:r>
      <w:r w:rsidRPr="00030BB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30BB6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030BB6">
        <w:rPr>
          <w:rFonts w:ascii="TH Sarabun New" w:hAnsi="TH Sarabun New" w:cs="TH Sarabun New"/>
          <w:b/>
          <w:bCs/>
          <w:sz w:val="32"/>
          <w:szCs w:val="32"/>
          <w:cs/>
        </w:rPr>
        <w:t>2565) เข้าได้ถึงจาก</w:t>
      </w:r>
      <w:r>
        <w:rPr>
          <w:rFonts w:ascii="TH Sarabun New" w:hAnsi="TH Sarabun New" w:cs="TH Sarabun New"/>
          <w:sz w:val="32"/>
          <w:szCs w:val="32"/>
        </w:rPr>
        <w:t xml:space="preserve"> </w:t>
      </w:r>
    </w:p>
    <w:p w14:paraId="7148F91D" w14:textId="77777777" w:rsidR="00352E17" w:rsidRDefault="00352E17" w:rsidP="00352E17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hyperlink r:id="rId11" w:history="1">
        <w:r w:rsidRPr="00976E79">
          <w:rPr>
            <w:rStyle w:val="Hyperlink"/>
            <w:rFonts w:ascii="TH Sarabun New" w:hAnsi="TH Sarabun New" w:cs="TH Sarabun New"/>
            <w:sz w:val="32"/>
            <w:szCs w:val="32"/>
          </w:rPr>
          <w:t>https://www.mysql.com/</w:t>
        </w:r>
      </w:hyperlink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030BB6">
        <w:rPr>
          <w:rFonts w:ascii="TH Sarabun New" w:hAnsi="TH Sarabun New" w:cs="TH Sarabun New"/>
          <w:sz w:val="32"/>
          <w:szCs w:val="32"/>
        </w:rPr>
        <w:t>(</w:t>
      </w:r>
      <w:r w:rsidRPr="00030BB6">
        <w:rPr>
          <w:rFonts w:ascii="TH Sarabun New" w:hAnsi="TH Sarabun New" w:cs="TH Sarabun New"/>
          <w:sz w:val="32"/>
          <w:szCs w:val="32"/>
          <w:cs/>
        </w:rPr>
        <w:t>สืบค้นเมื่อวานที่ 23 เมษายน 2565)</w:t>
      </w:r>
    </w:p>
    <w:p w14:paraId="1789D4B5" w14:textId="77777777" w:rsidR="00352E17" w:rsidRPr="00463BCB" w:rsidRDefault="00352E17" w:rsidP="00352E17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7057FD41" w14:textId="77777777" w:rsidR="009E621B" w:rsidRPr="0056799F" w:rsidRDefault="009E621B" w:rsidP="0056799F"/>
    <w:sectPr w:rsidR="009E621B" w:rsidRPr="0056799F" w:rsidSect="00BC7B76">
      <w:headerReference w:type="default" r:id="rId12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352E17"/>
    <w:rsid w:val="00424169"/>
    <w:rsid w:val="0056799F"/>
    <w:rsid w:val="006A02A3"/>
    <w:rsid w:val="0085765A"/>
    <w:rsid w:val="009E621B"/>
    <w:rsid w:val="00A732BD"/>
    <w:rsid w:val="00BC7B76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9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umweb.com/wordpress-plu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nlinethailand.com/blog/online-marketing/wordpres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bu.ac.th/jspui/handle/123456789/3027" TargetMode="External"/><Relationship Id="rId11" Type="http://schemas.openxmlformats.org/officeDocument/2006/relationships/hyperlink" Target="https://www.mysql.com/" TargetMode="External"/><Relationship Id="rId5" Type="http://schemas.openxmlformats.org/officeDocument/2006/relationships/hyperlink" Target="http://www.profile.rmutt.ac.th/index.php/business/article/view/1493/982" TargetMode="External"/><Relationship Id="rId10" Type="http://schemas.openxmlformats.org/officeDocument/2006/relationships/hyperlink" Target="https://saixiii.com/what-is-js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press.org/plugins/essential-real-esta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2023-02-24T11:25:00Z</dcterms:created>
  <dcterms:modified xsi:type="dcterms:W3CDTF">2023-02-24T11:25:00Z</dcterms:modified>
</cp:coreProperties>
</file>